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D71" w:rsidRPr="00F53C9E" w:rsidRDefault="003A2D71" w:rsidP="003A2D71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Association Membership Charter</w:t>
      </w:r>
    </w:p>
    <w:p w:rsidR="000C7341" w:rsidRDefault="000C7341" w:rsidP="003A2D71">
      <w:pPr>
        <w:jc w:val="both"/>
        <w:rPr>
          <w:rFonts w:ascii="Arial" w:hAnsi="Arial" w:cs="Arial"/>
          <w:b/>
          <w:lang w:val="en-GB"/>
        </w:rPr>
      </w:pPr>
    </w:p>
    <w:p w:rsidR="003A2D71" w:rsidRPr="00B96718" w:rsidRDefault="003A2D71" w:rsidP="003A2D71">
      <w:pPr>
        <w:jc w:val="both"/>
        <w:rPr>
          <w:rFonts w:ascii="Arial" w:hAnsi="Arial" w:cs="Arial"/>
          <w:b/>
          <w:lang w:val="en-GB"/>
        </w:rPr>
      </w:pPr>
      <w:r w:rsidRPr="00B96718">
        <w:rPr>
          <w:rFonts w:ascii="Arial" w:hAnsi="Arial" w:cs="Arial"/>
          <w:b/>
          <w:lang w:val="en-GB"/>
        </w:rPr>
        <w:t>General Conditions</w:t>
      </w:r>
    </w:p>
    <w:p w:rsidR="003A2D71" w:rsidRPr="00F53C9E" w:rsidRDefault="003A2D71" w:rsidP="003A2D71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 xml:space="preserve">This </w:t>
      </w:r>
      <w:r>
        <w:rPr>
          <w:rFonts w:ascii="Arial" w:hAnsi="Arial" w:cs="Arial"/>
          <w:lang w:val="en-GB"/>
        </w:rPr>
        <w:t>Charter</w:t>
      </w:r>
      <w:r w:rsidRPr="00F53C9E">
        <w:rPr>
          <w:rFonts w:ascii="Arial" w:hAnsi="Arial" w:cs="Arial"/>
          <w:lang w:val="en-GB"/>
        </w:rPr>
        <w:t xml:space="preserve"> is based on the </w:t>
      </w:r>
      <w:r>
        <w:rPr>
          <w:rFonts w:ascii="Arial" w:hAnsi="Arial" w:cs="Arial"/>
          <w:lang w:val="en-GB"/>
        </w:rPr>
        <w:t>Statue</w:t>
      </w:r>
      <w:r w:rsidRPr="00F53C9E">
        <w:rPr>
          <w:rFonts w:ascii="Arial" w:hAnsi="Arial" w:cs="Arial"/>
          <w:lang w:val="en-GB"/>
        </w:rPr>
        <w:t xml:space="preserve"> of the</w:t>
      </w:r>
      <w:r w:rsidR="00DD19D7">
        <w:rPr>
          <w:rFonts w:ascii="Arial" w:hAnsi="Arial" w:cs="Arial"/>
          <w:lang w:val="en-GB"/>
        </w:rPr>
        <w:t xml:space="preserve"> Association and determines </w:t>
      </w:r>
      <w:r w:rsidRPr="00F53C9E">
        <w:rPr>
          <w:rFonts w:ascii="Arial" w:hAnsi="Arial" w:cs="Arial"/>
          <w:lang w:val="en-GB"/>
        </w:rPr>
        <w:t>rules for acceptance into its</w:t>
      </w:r>
      <w:r w:rsidR="00DD19D7">
        <w:rPr>
          <w:rFonts w:ascii="Arial" w:hAnsi="Arial" w:cs="Arial"/>
          <w:lang w:val="en-GB"/>
        </w:rPr>
        <w:t xml:space="preserve"> membership, for payment of </w:t>
      </w:r>
      <w:r w:rsidRPr="00F53C9E">
        <w:rPr>
          <w:rFonts w:ascii="Arial" w:hAnsi="Arial" w:cs="Arial"/>
          <w:lang w:val="en-GB"/>
        </w:rPr>
        <w:t xml:space="preserve">membership fees </w:t>
      </w:r>
      <w:r w:rsidR="00DD19D7">
        <w:rPr>
          <w:rFonts w:ascii="Arial" w:hAnsi="Arial" w:cs="Arial"/>
          <w:lang w:val="en-GB"/>
        </w:rPr>
        <w:t>and exclusion from membership.</w:t>
      </w:r>
    </w:p>
    <w:p w:rsidR="003A2D71" w:rsidRDefault="003A2D71" w:rsidP="003A2D71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Who can be Association Member:</w:t>
      </w:r>
    </w:p>
    <w:p w:rsidR="003A2D71" w:rsidRPr="00B96718" w:rsidRDefault="003A2D71" w:rsidP="003A2D71">
      <w:pPr>
        <w:pStyle w:val="a3"/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 xml:space="preserve">The enterprises engaged in </w:t>
      </w:r>
      <w:r>
        <w:rPr>
          <w:rFonts w:ascii="Arial" w:hAnsi="Arial" w:cs="Arial"/>
          <w:lang w:val="en-GB"/>
        </w:rPr>
        <w:t xml:space="preserve">tourism, hotel and restaurant businesses as well as in </w:t>
      </w:r>
      <w:r w:rsidRPr="00481998">
        <w:rPr>
          <w:rFonts w:ascii="Arial" w:hAnsi="Arial" w:cs="Arial"/>
          <w:lang w:val="en-GB"/>
        </w:rPr>
        <w:t>auxiliary field</w:t>
      </w:r>
      <w:r>
        <w:rPr>
          <w:rFonts w:ascii="Arial" w:hAnsi="Arial" w:cs="Arial"/>
          <w:lang w:val="en-GB"/>
        </w:rPr>
        <w:t>; c</w:t>
      </w:r>
      <w:r w:rsidRPr="007B49A3">
        <w:rPr>
          <w:rFonts w:ascii="Arial" w:hAnsi="Arial" w:cs="Arial"/>
          <w:lang w:val="en-GB"/>
        </w:rPr>
        <w:t>ommercial and non-commercial organizations;</w:t>
      </w:r>
      <w:r>
        <w:rPr>
          <w:rFonts w:ascii="Arial" w:hAnsi="Arial" w:cs="Arial"/>
          <w:lang w:val="en-GB"/>
        </w:rPr>
        <w:t xml:space="preserve"> a</w:t>
      </w:r>
      <w:r w:rsidRPr="007B49A3">
        <w:rPr>
          <w:rFonts w:ascii="Arial" w:hAnsi="Arial" w:cs="Arial"/>
          <w:lang w:val="en-GB"/>
        </w:rPr>
        <w:t>dults</w:t>
      </w:r>
      <w:r>
        <w:rPr>
          <w:rFonts w:ascii="Arial" w:hAnsi="Arial" w:cs="Arial"/>
          <w:lang w:val="en-GB"/>
        </w:rPr>
        <w:t xml:space="preserve"> (older than 18 years)</w:t>
      </w:r>
      <w:r w:rsidRPr="007B49A3">
        <w:rPr>
          <w:rFonts w:ascii="Arial" w:hAnsi="Arial" w:cs="Arial"/>
          <w:lang w:val="en-GB"/>
        </w:rPr>
        <w:t>;</w:t>
      </w:r>
      <w:r>
        <w:rPr>
          <w:rFonts w:ascii="Arial" w:hAnsi="Arial" w:cs="Arial"/>
          <w:lang w:val="en-GB"/>
        </w:rPr>
        <w:t xml:space="preserve"> </w:t>
      </w:r>
      <w:r w:rsidRPr="007B49A3">
        <w:rPr>
          <w:rFonts w:ascii="Arial" w:hAnsi="Arial" w:cs="Arial"/>
          <w:lang w:val="en-GB"/>
        </w:rPr>
        <w:t>who takes active part or assist</w:t>
      </w:r>
      <w:r>
        <w:rPr>
          <w:rFonts w:ascii="Arial" w:hAnsi="Arial" w:cs="Arial"/>
          <w:lang w:val="en-GB"/>
        </w:rPr>
        <w:t>s</w:t>
      </w:r>
      <w:r w:rsidRPr="007B49A3">
        <w:rPr>
          <w:rFonts w:ascii="Arial" w:hAnsi="Arial" w:cs="Arial"/>
          <w:lang w:val="en-GB"/>
        </w:rPr>
        <w:t xml:space="preserve"> in activity of the Association</w:t>
      </w:r>
      <w:r>
        <w:rPr>
          <w:rFonts w:ascii="Arial" w:hAnsi="Arial" w:cs="Arial"/>
        </w:rPr>
        <w:t xml:space="preserve">, </w:t>
      </w:r>
      <w:r w:rsidRPr="00F53C9E">
        <w:rPr>
          <w:rFonts w:ascii="Arial" w:hAnsi="Arial" w:cs="Arial"/>
          <w:lang w:val="en-GB"/>
        </w:rPr>
        <w:t>adopt</w:t>
      </w:r>
      <w:r>
        <w:rPr>
          <w:rFonts w:ascii="Arial" w:hAnsi="Arial" w:cs="Arial"/>
          <w:lang w:val="en-GB"/>
        </w:rPr>
        <w:t>s</w:t>
      </w:r>
      <w:r w:rsidRPr="00F53C9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the terms and conditions of </w:t>
      </w:r>
      <w:r w:rsidRPr="00F53C9E">
        <w:rPr>
          <w:rFonts w:ascii="Arial" w:hAnsi="Arial" w:cs="Arial"/>
          <w:lang w:val="en-GB"/>
        </w:rPr>
        <w:t>the Association</w:t>
      </w:r>
      <w:r>
        <w:rPr>
          <w:rFonts w:ascii="Arial" w:hAnsi="Arial" w:cs="Arial"/>
          <w:lang w:val="en-GB"/>
        </w:rPr>
        <w:t xml:space="preserve"> Statue and other legal normative acts, </w:t>
      </w:r>
      <w:r w:rsidRPr="00B96718">
        <w:rPr>
          <w:rFonts w:ascii="Arial" w:hAnsi="Arial" w:cs="Arial"/>
          <w:lang w:val="en-GB"/>
        </w:rPr>
        <w:t>regularly pay</w:t>
      </w:r>
      <w:r>
        <w:rPr>
          <w:rFonts w:ascii="Arial" w:hAnsi="Arial" w:cs="Arial"/>
          <w:lang w:val="en-GB"/>
        </w:rPr>
        <w:t>s</w:t>
      </w:r>
      <w:r w:rsidRPr="00B96718">
        <w:rPr>
          <w:rFonts w:ascii="Arial" w:hAnsi="Arial" w:cs="Arial"/>
          <w:lang w:val="en-GB"/>
        </w:rPr>
        <w:t xml:space="preserve"> membership fee;</w:t>
      </w:r>
      <w:r>
        <w:rPr>
          <w:rFonts w:ascii="Arial" w:hAnsi="Arial" w:cs="Arial"/>
          <w:lang w:val="en-GB"/>
        </w:rPr>
        <w:t xml:space="preserve"> </w:t>
      </w:r>
      <w:r w:rsidRPr="00B96718">
        <w:rPr>
          <w:rFonts w:ascii="Arial" w:hAnsi="Arial" w:cs="Arial"/>
          <w:lang w:val="en-GB"/>
        </w:rPr>
        <w:t>Founders of the Association;</w:t>
      </w:r>
      <w:r>
        <w:rPr>
          <w:rFonts w:ascii="Arial" w:hAnsi="Arial" w:cs="Arial"/>
          <w:lang w:val="en-GB"/>
        </w:rPr>
        <w:t xml:space="preserve"> </w:t>
      </w:r>
      <w:r w:rsidRPr="00B96718">
        <w:rPr>
          <w:rFonts w:ascii="Arial" w:hAnsi="Arial" w:cs="Arial"/>
          <w:lang w:val="en-GB"/>
        </w:rPr>
        <w:t>and generally, everyone who matches regulations and requirements applied to Association membership.</w:t>
      </w:r>
    </w:p>
    <w:p w:rsidR="003A2D71" w:rsidRPr="00F53C9E" w:rsidRDefault="003A2D71" w:rsidP="003A2D71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A74E85">
        <w:rPr>
          <w:rFonts w:ascii="Arial" w:hAnsi="Arial" w:cs="Arial"/>
          <w:lang w:val="en-GB"/>
        </w:rPr>
        <w:t>Members of the Association have to agree and follow The Association Program, its goals and tasks.</w:t>
      </w:r>
    </w:p>
    <w:p w:rsidR="000C7341" w:rsidRDefault="000C7341" w:rsidP="003A2D71">
      <w:pPr>
        <w:jc w:val="both"/>
        <w:rPr>
          <w:rFonts w:ascii="Arial" w:hAnsi="Arial" w:cs="Arial"/>
          <w:b/>
          <w:lang w:val="en-GB"/>
        </w:rPr>
      </w:pPr>
    </w:p>
    <w:p w:rsidR="003A2D71" w:rsidRPr="00190523" w:rsidRDefault="003A2D71" w:rsidP="003A2D71">
      <w:pPr>
        <w:jc w:val="both"/>
        <w:rPr>
          <w:rFonts w:ascii="Arial" w:hAnsi="Arial" w:cs="Arial"/>
          <w:b/>
          <w:lang w:val="en-GB"/>
        </w:rPr>
      </w:pPr>
      <w:r w:rsidRPr="00190523">
        <w:rPr>
          <w:rFonts w:ascii="Arial" w:hAnsi="Arial" w:cs="Arial"/>
          <w:b/>
          <w:lang w:val="en-GB"/>
        </w:rPr>
        <w:t>Membership Rules</w:t>
      </w:r>
    </w:p>
    <w:p w:rsidR="003A2D71" w:rsidRPr="00F53C9E" w:rsidRDefault="003A2D71" w:rsidP="003A2D71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 xml:space="preserve">The rules </w:t>
      </w:r>
      <w:r>
        <w:rPr>
          <w:rFonts w:ascii="Arial" w:hAnsi="Arial" w:cs="Arial"/>
          <w:lang w:val="en-GB"/>
        </w:rPr>
        <w:t xml:space="preserve">and conditions </w:t>
      </w:r>
      <w:r w:rsidRPr="00F53C9E">
        <w:rPr>
          <w:rFonts w:ascii="Arial" w:hAnsi="Arial" w:cs="Arial"/>
          <w:lang w:val="en-GB"/>
        </w:rPr>
        <w:t>for accepting into the Association</w:t>
      </w:r>
      <w:r>
        <w:rPr>
          <w:rFonts w:ascii="Arial" w:hAnsi="Arial" w:cs="Arial"/>
          <w:lang w:val="en-GB"/>
        </w:rPr>
        <w:t xml:space="preserve"> Membership </w:t>
      </w:r>
      <w:r w:rsidRPr="00F53C9E">
        <w:rPr>
          <w:rFonts w:ascii="Arial" w:hAnsi="Arial" w:cs="Arial"/>
          <w:lang w:val="en-GB"/>
        </w:rPr>
        <w:t xml:space="preserve">have </w:t>
      </w:r>
      <w:r>
        <w:rPr>
          <w:rFonts w:ascii="Arial" w:hAnsi="Arial" w:cs="Arial"/>
          <w:lang w:val="en-GB"/>
        </w:rPr>
        <w:t>been indicated</w:t>
      </w:r>
      <w:r w:rsidRPr="00F53C9E">
        <w:rPr>
          <w:rFonts w:ascii="Arial" w:hAnsi="Arial" w:cs="Arial"/>
          <w:lang w:val="en-GB"/>
        </w:rPr>
        <w:t xml:space="preserve"> in the </w:t>
      </w:r>
      <w:r w:rsidRPr="00B96718">
        <w:rPr>
          <w:rFonts w:ascii="Arial" w:hAnsi="Arial" w:cs="Arial"/>
          <w:b/>
          <w:lang w:val="en-GB"/>
        </w:rPr>
        <w:t>DAIR Hotels and Restaurants Association Membership Rules</w:t>
      </w:r>
      <w:r w:rsidRPr="00F53C9E">
        <w:rPr>
          <w:rFonts w:ascii="Arial" w:hAnsi="Arial" w:cs="Arial"/>
          <w:lang w:val="en-GB"/>
        </w:rPr>
        <w:t>.</w:t>
      </w:r>
    </w:p>
    <w:p w:rsidR="003A2D71" w:rsidRPr="00B96718" w:rsidRDefault="003A2D71" w:rsidP="003A2D71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 xml:space="preserve">The decision about acceptance into the </w:t>
      </w:r>
      <w:r>
        <w:rPr>
          <w:rFonts w:ascii="Arial" w:hAnsi="Arial" w:cs="Arial"/>
          <w:lang w:val="en-GB"/>
        </w:rPr>
        <w:t>M</w:t>
      </w:r>
      <w:r w:rsidRPr="00F53C9E">
        <w:rPr>
          <w:rFonts w:ascii="Arial" w:hAnsi="Arial" w:cs="Arial"/>
          <w:lang w:val="en-GB"/>
        </w:rPr>
        <w:t>embersh</w:t>
      </w:r>
      <w:r>
        <w:rPr>
          <w:rFonts w:ascii="Arial" w:hAnsi="Arial" w:cs="Arial"/>
          <w:lang w:val="en-GB"/>
        </w:rPr>
        <w:t>ip is approved by the Executive Board</w:t>
      </w:r>
      <w:r w:rsidRPr="00F53C9E">
        <w:rPr>
          <w:rFonts w:ascii="Arial" w:hAnsi="Arial" w:cs="Arial"/>
          <w:lang w:val="en-GB"/>
        </w:rPr>
        <w:t xml:space="preserve"> of the Association.</w:t>
      </w:r>
    </w:p>
    <w:p w:rsidR="000C7341" w:rsidRDefault="000C7341" w:rsidP="003A2D71">
      <w:pPr>
        <w:jc w:val="both"/>
        <w:rPr>
          <w:rFonts w:ascii="Arial" w:hAnsi="Arial" w:cs="Arial"/>
          <w:b/>
          <w:lang w:val="en-GB"/>
        </w:rPr>
      </w:pPr>
    </w:p>
    <w:p w:rsidR="003A2D71" w:rsidRPr="00B96718" w:rsidRDefault="003A2D71" w:rsidP="003A2D71">
      <w:pPr>
        <w:jc w:val="both"/>
        <w:rPr>
          <w:rFonts w:ascii="Arial" w:hAnsi="Arial" w:cs="Arial"/>
          <w:b/>
          <w:lang w:val="en-GB"/>
        </w:rPr>
      </w:pPr>
      <w:r w:rsidRPr="00B96718">
        <w:rPr>
          <w:rFonts w:ascii="Arial" w:hAnsi="Arial" w:cs="Arial"/>
          <w:b/>
          <w:lang w:val="en-GB"/>
        </w:rPr>
        <w:t>The rules and terms for excluding from the membership</w:t>
      </w:r>
    </w:p>
    <w:p w:rsidR="003A2D71" w:rsidRPr="00F53C9E" w:rsidRDefault="003A2D71" w:rsidP="003A2D71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>The Association Membership is terminated in the following cases:</w:t>
      </w:r>
    </w:p>
    <w:p w:rsidR="003A2D71" w:rsidRPr="00F53C9E" w:rsidRDefault="003A2D71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>Resigning the Association by own wish</w:t>
      </w:r>
      <w:r>
        <w:rPr>
          <w:rFonts w:ascii="Arial" w:hAnsi="Arial" w:cs="Arial"/>
          <w:lang w:val="en-GB"/>
        </w:rPr>
        <w:t>.</w:t>
      </w:r>
    </w:p>
    <w:p w:rsidR="003A2D71" w:rsidRPr="003C2DB7" w:rsidRDefault="003A2D71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 xml:space="preserve">Dismissal </w:t>
      </w:r>
      <w:r>
        <w:rPr>
          <w:rFonts w:ascii="Arial" w:hAnsi="Arial" w:cs="Arial"/>
          <w:lang w:val="en-GB"/>
        </w:rPr>
        <w:t>from the Association Membership.</w:t>
      </w:r>
    </w:p>
    <w:p w:rsidR="003A2D71" w:rsidRPr="00F53C9E" w:rsidRDefault="00DD19D7" w:rsidP="003A2D71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Resigning from </w:t>
      </w:r>
      <w:r w:rsidR="003A2D71">
        <w:rPr>
          <w:rFonts w:ascii="Arial" w:hAnsi="Arial" w:cs="Arial"/>
          <w:lang w:val="en-GB"/>
        </w:rPr>
        <w:t>Membership</w:t>
      </w:r>
      <w:r w:rsidR="003A2D71" w:rsidRPr="00F53C9E">
        <w:rPr>
          <w:rFonts w:ascii="Arial" w:hAnsi="Arial" w:cs="Arial"/>
          <w:lang w:val="en-GB"/>
        </w:rPr>
        <w:t xml:space="preserve"> is realized by writing an </w:t>
      </w:r>
      <w:r w:rsidR="003A2D71">
        <w:rPr>
          <w:rFonts w:ascii="Arial" w:hAnsi="Arial" w:cs="Arial"/>
          <w:lang w:val="en-GB"/>
        </w:rPr>
        <w:t>A</w:t>
      </w:r>
      <w:r w:rsidR="003A2D71" w:rsidRPr="00F53C9E">
        <w:rPr>
          <w:rFonts w:ascii="Arial" w:hAnsi="Arial" w:cs="Arial"/>
          <w:lang w:val="en-GB"/>
        </w:rPr>
        <w:t xml:space="preserve">pplication to the Chairman of the </w:t>
      </w:r>
      <w:r w:rsidR="003A2D71">
        <w:rPr>
          <w:rFonts w:ascii="Arial" w:hAnsi="Arial" w:cs="Arial"/>
          <w:lang w:val="en-GB"/>
        </w:rPr>
        <w:t>Executive Board of the Association.</w:t>
      </w:r>
    </w:p>
    <w:p w:rsidR="003A2D71" w:rsidRPr="00F53C9E" w:rsidRDefault="003A2D71" w:rsidP="003A2D71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Executive Board</w:t>
      </w:r>
      <w:r w:rsidRPr="00F53C9E">
        <w:rPr>
          <w:rFonts w:ascii="Arial" w:hAnsi="Arial" w:cs="Arial"/>
          <w:lang w:val="en-GB"/>
        </w:rPr>
        <w:t xml:space="preserve"> carries out the following within </w:t>
      </w:r>
      <w:r w:rsidRPr="00B079E6">
        <w:rPr>
          <w:rFonts w:ascii="Arial" w:hAnsi="Arial" w:cs="Arial"/>
          <w:lang w:val="en-GB"/>
        </w:rPr>
        <w:t xml:space="preserve">one </w:t>
      </w:r>
      <w:r>
        <w:rPr>
          <w:rFonts w:ascii="Arial" w:hAnsi="Arial" w:cs="Arial"/>
          <w:lang w:val="en-GB"/>
        </w:rPr>
        <w:t>month</w:t>
      </w:r>
      <w:r w:rsidRPr="00B079E6">
        <w:rPr>
          <w:rFonts w:ascii="Arial" w:hAnsi="Arial" w:cs="Arial"/>
          <w:lang w:val="en-GB"/>
        </w:rPr>
        <w:t xml:space="preserve"> since </w:t>
      </w:r>
      <w:r>
        <w:rPr>
          <w:rFonts w:ascii="Arial" w:hAnsi="Arial" w:cs="Arial"/>
          <w:lang w:val="en-GB"/>
        </w:rPr>
        <w:t>A</w:t>
      </w:r>
      <w:r w:rsidRPr="00B079E6">
        <w:rPr>
          <w:rFonts w:ascii="Arial" w:hAnsi="Arial" w:cs="Arial"/>
          <w:lang w:val="en-GB"/>
        </w:rPr>
        <w:t>pplication</w:t>
      </w:r>
      <w:r w:rsidRPr="00F53C9E">
        <w:rPr>
          <w:rFonts w:ascii="Arial" w:hAnsi="Arial" w:cs="Arial"/>
          <w:lang w:val="en-GB"/>
        </w:rPr>
        <w:t xml:space="preserve"> is submitted:</w:t>
      </w:r>
    </w:p>
    <w:p w:rsidR="003A2D71" w:rsidRPr="00F53C9E" w:rsidRDefault="00DD19D7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resolves </w:t>
      </w:r>
      <w:r w:rsidR="003A2D71" w:rsidRPr="00F53C9E">
        <w:rPr>
          <w:rFonts w:ascii="Arial" w:hAnsi="Arial" w:cs="Arial"/>
          <w:lang w:val="en-GB"/>
        </w:rPr>
        <w:t>issue</w:t>
      </w:r>
      <w:r w:rsidR="003A2D71">
        <w:rPr>
          <w:rFonts w:ascii="Arial" w:hAnsi="Arial" w:cs="Arial"/>
          <w:lang w:val="en-GB"/>
        </w:rPr>
        <w:t>s</w:t>
      </w:r>
      <w:r w:rsidR="003A2D71" w:rsidRPr="00F53C9E">
        <w:rPr>
          <w:rFonts w:ascii="Arial" w:hAnsi="Arial" w:cs="Arial"/>
          <w:lang w:val="en-GB"/>
        </w:rPr>
        <w:t xml:space="preserve"> about resi</w:t>
      </w:r>
      <w:r w:rsidR="003A2D71">
        <w:rPr>
          <w:rFonts w:ascii="Arial" w:hAnsi="Arial" w:cs="Arial"/>
          <w:lang w:val="en-GB"/>
        </w:rPr>
        <w:t xml:space="preserve">gning </w:t>
      </w:r>
      <w:r w:rsidR="003A2D71" w:rsidRPr="00F53C9E">
        <w:rPr>
          <w:rFonts w:ascii="Arial" w:hAnsi="Arial" w:cs="Arial"/>
          <w:lang w:val="en-GB"/>
        </w:rPr>
        <w:t xml:space="preserve">Association </w:t>
      </w:r>
      <w:r w:rsidR="003A2D71">
        <w:rPr>
          <w:rFonts w:ascii="Arial" w:hAnsi="Arial" w:cs="Arial"/>
          <w:lang w:val="en-GB"/>
        </w:rPr>
        <w:t>M</w:t>
      </w:r>
      <w:r w:rsidR="003A2D71" w:rsidRPr="00F53C9E">
        <w:rPr>
          <w:rFonts w:ascii="Arial" w:hAnsi="Arial" w:cs="Arial"/>
          <w:lang w:val="en-GB"/>
        </w:rPr>
        <w:t>ember;</w:t>
      </w:r>
    </w:p>
    <w:p w:rsidR="003A2D71" w:rsidRPr="003C2DB7" w:rsidRDefault="00DD19D7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="003A2D71" w:rsidRPr="00F53C9E">
        <w:rPr>
          <w:rFonts w:ascii="Arial" w:hAnsi="Arial" w:cs="Arial"/>
          <w:lang w:val="en-GB"/>
        </w:rPr>
        <w:t xml:space="preserve">ncludes the </w:t>
      </w:r>
      <w:r w:rsidR="003A2D71">
        <w:rPr>
          <w:rFonts w:ascii="Arial" w:hAnsi="Arial" w:cs="Arial"/>
          <w:lang w:val="en-GB"/>
        </w:rPr>
        <w:t>matter</w:t>
      </w:r>
      <w:r w:rsidR="003A2D71" w:rsidRPr="00F53C9E">
        <w:rPr>
          <w:rFonts w:ascii="Arial" w:hAnsi="Arial" w:cs="Arial"/>
          <w:lang w:val="en-GB"/>
        </w:rPr>
        <w:t xml:space="preserve"> about resigning (dismissal) </w:t>
      </w:r>
      <w:r w:rsidR="003A2D71">
        <w:rPr>
          <w:rFonts w:ascii="Arial" w:hAnsi="Arial" w:cs="Arial"/>
          <w:lang w:val="en-GB"/>
        </w:rPr>
        <w:t>Membership</w:t>
      </w:r>
      <w:r w:rsidR="003A2D71" w:rsidRPr="00F53C9E">
        <w:rPr>
          <w:rFonts w:ascii="Arial" w:hAnsi="Arial" w:cs="Arial"/>
          <w:lang w:val="en-GB"/>
        </w:rPr>
        <w:t xml:space="preserve"> into the </w:t>
      </w:r>
      <w:r w:rsidR="003A2D71">
        <w:rPr>
          <w:rFonts w:ascii="Arial" w:hAnsi="Arial" w:cs="Arial"/>
          <w:lang w:val="en-GB"/>
        </w:rPr>
        <w:t>A</w:t>
      </w:r>
      <w:r w:rsidR="003A2D71" w:rsidRPr="00F53C9E">
        <w:rPr>
          <w:rFonts w:ascii="Arial" w:hAnsi="Arial" w:cs="Arial"/>
          <w:lang w:val="en-GB"/>
        </w:rPr>
        <w:t xml:space="preserve">genda of </w:t>
      </w:r>
      <w:r w:rsidR="003A2D71">
        <w:rPr>
          <w:rFonts w:ascii="Arial" w:hAnsi="Arial" w:cs="Arial"/>
          <w:lang w:val="en-GB"/>
        </w:rPr>
        <w:t xml:space="preserve">the </w:t>
      </w:r>
      <w:r w:rsidR="003A2D71" w:rsidRPr="00F53C9E">
        <w:rPr>
          <w:rFonts w:ascii="Arial" w:hAnsi="Arial" w:cs="Arial"/>
          <w:lang w:val="en-GB"/>
        </w:rPr>
        <w:t>ne</w:t>
      </w:r>
      <w:r w:rsidR="003A2D71">
        <w:rPr>
          <w:rFonts w:ascii="Arial" w:hAnsi="Arial" w:cs="Arial"/>
          <w:lang w:val="en-GB"/>
        </w:rPr>
        <w:t>xt (the soonest) Executive Board Meeting</w:t>
      </w:r>
      <w:r w:rsidR="003A2D71" w:rsidRPr="00F53C9E">
        <w:rPr>
          <w:rFonts w:ascii="Arial" w:hAnsi="Arial" w:cs="Arial"/>
          <w:lang w:val="en-GB"/>
        </w:rPr>
        <w:t>.</w:t>
      </w:r>
    </w:p>
    <w:p w:rsidR="003A2D71" w:rsidRPr="00F53C9E" w:rsidRDefault="003A2D71" w:rsidP="003A2D71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Executive Board be able to</w:t>
      </w:r>
      <w:r w:rsidRPr="00F53C9E">
        <w:rPr>
          <w:rFonts w:ascii="Arial" w:hAnsi="Arial" w:cs="Arial"/>
          <w:lang w:val="en-GB"/>
        </w:rPr>
        <w:t xml:space="preserve"> consider the issue about unilateral exclusion </w:t>
      </w:r>
      <w:r>
        <w:rPr>
          <w:rFonts w:ascii="Arial" w:hAnsi="Arial" w:cs="Arial"/>
          <w:lang w:val="en-GB"/>
        </w:rPr>
        <w:t>from the</w:t>
      </w:r>
      <w:r w:rsidRPr="00F53C9E">
        <w:rPr>
          <w:rFonts w:ascii="Arial" w:hAnsi="Arial" w:cs="Arial"/>
          <w:lang w:val="en-GB"/>
        </w:rPr>
        <w:t xml:space="preserve"> Association Membership by the ow</w:t>
      </w:r>
      <w:r>
        <w:rPr>
          <w:rFonts w:ascii="Arial" w:hAnsi="Arial" w:cs="Arial"/>
          <w:lang w:val="en-GB"/>
        </w:rPr>
        <w:t xml:space="preserve">n initiative </w:t>
      </w:r>
      <w:r w:rsidRPr="00F53C9E">
        <w:rPr>
          <w:rFonts w:ascii="Arial" w:hAnsi="Arial" w:cs="Arial"/>
          <w:lang w:val="en-GB"/>
        </w:rPr>
        <w:t>in case</w:t>
      </w:r>
      <w:r>
        <w:rPr>
          <w:rFonts w:ascii="Arial" w:hAnsi="Arial" w:cs="Arial"/>
          <w:lang w:val="en-GB"/>
        </w:rPr>
        <w:t>s</w:t>
      </w:r>
      <w:r w:rsidR="006828C9">
        <w:rPr>
          <w:rFonts w:ascii="Arial" w:hAnsi="Arial" w:cs="Arial"/>
          <w:lang w:val="en-GB"/>
        </w:rPr>
        <w:t xml:space="preserve"> if </w:t>
      </w:r>
      <w:r>
        <w:rPr>
          <w:rFonts w:ascii="Arial" w:hAnsi="Arial" w:cs="Arial"/>
          <w:lang w:val="en-GB"/>
        </w:rPr>
        <w:t>M</w:t>
      </w:r>
      <w:r w:rsidRPr="00F53C9E">
        <w:rPr>
          <w:rFonts w:ascii="Arial" w:hAnsi="Arial" w:cs="Arial"/>
          <w:lang w:val="en-GB"/>
        </w:rPr>
        <w:t>ember of the Association:</w:t>
      </w:r>
    </w:p>
    <w:p w:rsidR="003A2D71" w:rsidRPr="00F53C9E" w:rsidRDefault="003A2D71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 xml:space="preserve">does not provide the documents and information required in definite manner and time by the </w:t>
      </w:r>
      <w:r>
        <w:rPr>
          <w:rFonts w:ascii="Arial" w:hAnsi="Arial" w:cs="Arial"/>
          <w:lang w:val="en-GB"/>
        </w:rPr>
        <w:t>Executive Board</w:t>
      </w:r>
      <w:r w:rsidRPr="00F53C9E">
        <w:rPr>
          <w:rFonts w:ascii="Arial" w:hAnsi="Arial" w:cs="Arial"/>
          <w:lang w:val="en-GB"/>
        </w:rPr>
        <w:t>;</w:t>
      </w:r>
    </w:p>
    <w:p w:rsidR="003A2D71" w:rsidRPr="00F53C9E" w:rsidRDefault="003A2D71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 xml:space="preserve">constantly and blatantly violates the decisions of the </w:t>
      </w:r>
      <w:r>
        <w:rPr>
          <w:rFonts w:ascii="Arial" w:hAnsi="Arial" w:cs="Arial"/>
          <w:lang w:val="en-GB"/>
        </w:rPr>
        <w:t>Statue</w:t>
      </w:r>
      <w:r w:rsidRPr="00F53C9E">
        <w:rPr>
          <w:rFonts w:ascii="Arial" w:hAnsi="Arial" w:cs="Arial"/>
          <w:lang w:val="en-GB"/>
        </w:rPr>
        <w:t xml:space="preserve"> of the As</w:t>
      </w:r>
      <w:r>
        <w:rPr>
          <w:rFonts w:ascii="Arial" w:hAnsi="Arial" w:cs="Arial"/>
          <w:lang w:val="en-GB"/>
        </w:rPr>
        <w:t>sociation, General Assembly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GB"/>
        </w:rPr>
        <w:t>T</w:t>
      </w:r>
      <w:r w:rsidRPr="00F53C9E">
        <w:rPr>
          <w:rFonts w:ascii="Arial" w:hAnsi="Arial" w:cs="Arial"/>
          <w:lang w:val="en-GB"/>
        </w:rPr>
        <w:t xml:space="preserve">he </w:t>
      </w:r>
      <w:r>
        <w:rPr>
          <w:rFonts w:ascii="Arial" w:hAnsi="Arial" w:cs="Arial"/>
          <w:lang w:val="en-GB"/>
        </w:rPr>
        <w:t>Executive Board</w:t>
      </w:r>
      <w:r w:rsidRPr="00F53C9E">
        <w:rPr>
          <w:rFonts w:ascii="Arial" w:hAnsi="Arial" w:cs="Arial"/>
          <w:lang w:val="en-GB"/>
        </w:rPr>
        <w:t xml:space="preserve"> and internal documents;</w:t>
      </w:r>
    </w:p>
    <w:p w:rsidR="003A2D71" w:rsidRPr="00F53C9E" w:rsidRDefault="003A2D71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violates </w:t>
      </w:r>
      <w:r w:rsidRPr="00F53C9E">
        <w:rPr>
          <w:rFonts w:ascii="Arial" w:hAnsi="Arial" w:cs="Arial"/>
          <w:lang w:val="en-GB"/>
        </w:rPr>
        <w:t xml:space="preserve">assumed liabilities </w:t>
      </w:r>
      <w:r>
        <w:rPr>
          <w:rFonts w:ascii="Arial" w:hAnsi="Arial" w:cs="Arial"/>
          <w:lang w:val="en-GB"/>
        </w:rPr>
        <w:t xml:space="preserve">as well as </w:t>
      </w:r>
      <w:r w:rsidRPr="00F53C9E">
        <w:rPr>
          <w:rFonts w:ascii="Arial" w:hAnsi="Arial" w:cs="Arial"/>
          <w:lang w:val="en-GB"/>
        </w:rPr>
        <w:t>rules of confi</w:t>
      </w:r>
      <w:bookmarkStart w:id="0" w:name="_GoBack"/>
      <w:bookmarkEnd w:id="0"/>
      <w:r w:rsidRPr="00F53C9E">
        <w:rPr>
          <w:rFonts w:ascii="Arial" w:hAnsi="Arial" w:cs="Arial"/>
          <w:lang w:val="en-GB"/>
        </w:rPr>
        <w:t>dentiality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GB"/>
        </w:rPr>
        <w:t xml:space="preserve">non pay or rejection to pay the </w:t>
      </w:r>
      <w:r w:rsidRPr="00F53C9E">
        <w:rPr>
          <w:rFonts w:ascii="Arial" w:hAnsi="Arial" w:cs="Arial"/>
          <w:lang w:val="en-GB"/>
        </w:rPr>
        <w:t>membership fees during more than 6 mon</w:t>
      </w:r>
      <w:r>
        <w:rPr>
          <w:rFonts w:ascii="Arial" w:hAnsi="Arial" w:cs="Arial"/>
          <w:lang w:val="en-GB"/>
        </w:rPr>
        <w:t>ths</w:t>
      </w:r>
      <w:r w:rsidRPr="00F53C9E">
        <w:rPr>
          <w:rFonts w:ascii="Arial" w:hAnsi="Arial" w:cs="Arial"/>
          <w:lang w:val="en-GB"/>
        </w:rPr>
        <w:t>;</w:t>
      </w:r>
    </w:p>
    <w:p w:rsidR="003A2D71" w:rsidRPr="00F53C9E" w:rsidRDefault="005E5FB5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p</w:t>
      </w:r>
      <w:r w:rsidR="003A2D71" w:rsidRPr="00F53C9E">
        <w:rPr>
          <w:rFonts w:ascii="Arial" w:hAnsi="Arial" w:cs="Arial"/>
          <w:lang w:val="en-GB"/>
        </w:rPr>
        <w:t>rovides wrong information about itse</w:t>
      </w:r>
      <w:r w:rsidR="003A2D71">
        <w:rPr>
          <w:rFonts w:ascii="Arial" w:hAnsi="Arial" w:cs="Arial"/>
          <w:lang w:val="en-GB"/>
        </w:rPr>
        <w:t xml:space="preserve">lf to Association or purposefully provides </w:t>
      </w:r>
      <w:r w:rsidR="003A2D71" w:rsidRPr="00F53C9E">
        <w:rPr>
          <w:rFonts w:ascii="Arial" w:hAnsi="Arial" w:cs="Arial"/>
          <w:lang w:val="en-GB"/>
        </w:rPr>
        <w:t xml:space="preserve">wrong and confidential information about the Association and its </w:t>
      </w:r>
      <w:r w:rsidR="003A2D71">
        <w:rPr>
          <w:rFonts w:ascii="Arial" w:hAnsi="Arial" w:cs="Arial"/>
          <w:lang w:val="en-GB"/>
        </w:rPr>
        <w:t>M</w:t>
      </w:r>
      <w:r w:rsidR="003A2D71" w:rsidRPr="00F53C9E">
        <w:rPr>
          <w:rFonts w:ascii="Arial" w:hAnsi="Arial" w:cs="Arial"/>
          <w:lang w:val="en-GB"/>
        </w:rPr>
        <w:t>embers</w:t>
      </w:r>
      <w:r w:rsidR="003A2D71">
        <w:rPr>
          <w:rFonts w:ascii="Arial" w:hAnsi="Arial" w:cs="Arial"/>
          <w:lang w:val="en-GB"/>
        </w:rPr>
        <w:t xml:space="preserve"> to third parties</w:t>
      </w:r>
      <w:r w:rsidR="003A2D71" w:rsidRPr="00F53C9E">
        <w:rPr>
          <w:rFonts w:ascii="Arial" w:hAnsi="Arial" w:cs="Arial"/>
          <w:lang w:val="en-GB"/>
        </w:rPr>
        <w:t>;</w:t>
      </w:r>
    </w:p>
    <w:p w:rsidR="003A2D71" w:rsidRPr="00F53C9E" w:rsidRDefault="005E5FB5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</w:t>
      </w:r>
      <w:r w:rsidR="003A2D71">
        <w:rPr>
          <w:rFonts w:ascii="Arial" w:hAnsi="Arial" w:cs="Arial"/>
          <w:lang w:val="en-GB"/>
        </w:rPr>
        <w:t xml:space="preserve">iquidation of </w:t>
      </w:r>
      <w:r w:rsidR="003A2D71" w:rsidRPr="00F53C9E">
        <w:rPr>
          <w:rFonts w:ascii="Arial" w:hAnsi="Arial" w:cs="Arial"/>
          <w:lang w:val="en-GB"/>
        </w:rPr>
        <w:t>legal person;</w:t>
      </w:r>
    </w:p>
    <w:p w:rsidR="003A2D71" w:rsidRPr="00C51531" w:rsidRDefault="005E5FB5" w:rsidP="003A2D7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="003A2D71">
        <w:rPr>
          <w:rFonts w:ascii="Arial" w:hAnsi="Arial" w:cs="Arial"/>
          <w:lang w:val="en-GB"/>
        </w:rPr>
        <w:t>n case of death individual M</w:t>
      </w:r>
      <w:r w:rsidR="003A2D71" w:rsidRPr="00F53C9E">
        <w:rPr>
          <w:rFonts w:ascii="Arial" w:hAnsi="Arial" w:cs="Arial"/>
          <w:lang w:val="en-GB"/>
        </w:rPr>
        <w:t>ember of the Association</w:t>
      </w:r>
      <w:r w:rsidR="003A2D71">
        <w:rPr>
          <w:rFonts w:ascii="Arial" w:hAnsi="Arial" w:cs="Arial"/>
          <w:lang w:val="en-GB"/>
        </w:rPr>
        <w:t>.</w:t>
      </w:r>
    </w:p>
    <w:p w:rsidR="003A2D71" w:rsidRPr="00F53C9E" w:rsidRDefault="003A2D71" w:rsidP="003A2D71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>Those, who res</w:t>
      </w:r>
      <w:r>
        <w:rPr>
          <w:rFonts w:ascii="Arial" w:hAnsi="Arial" w:cs="Arial"/>
          <w:lang w:val="en-GB"/>
        </w:rPr>
        <w:t>igned from M</w:t>
      </w:r>
      <w:r w:rsidRPr="00F53C9E">
        <w:rPr>
          <w:rFonts w:ascii="Arial" w:hAnsi="Arial" w:cs="Arial"/>
          <w:lang w:val="en-GB"/>
        </w:rPr>
        <w:t xml:space="preserve">embership of the Association, have no right to claim for the property or the </w:t>
      </w:r>
      <w:r>
        <w:rPr>
          <w:rFonts w:ascii="Arial" w:hAnsi="Arial" w:cs="Arial"/>
          <w:lang w:val="en-GB"/>
        </w:rPr>
        <w:t>value</w:t>
      </w:r>
      <w:r w:rsidRPr="00F53C9E">
        <w:rPr>
          <w:rFonts w:ascii="Arial" w:hAnsi="Arial" w:cs="Arial"/>
          <w:lang w:val="en-GB"/>
        </w:rPr>
        <w:t xml:space="preserve"> of the Association. Membership fees (and other purposeful payments) are not redeemed.</w:t>
      </w:r>
    </w:p>
    <w:p w:rsidR="003A2D71" w:rsidRPr="00F53C9E" w:rsidRDefault="003A2D71" w:rsidP="003A2D71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 xml:space="preserve">Dismissal from the </w:t>
      </w:r>
      <w:r>
        <w:rPr>
          <w:rFonts w:ascii="Arial" w:hAnsi="Arial" w:cs="Arial"/>
          <w:lang w:val="en-GB"/>
        </w:rPr>
        <w:t xml:space="preserve">Association Membership </w:t>
      </w:r>
      <w:r w:rsidRPr="00F53C9E">
        <w:rPr>
          <w:rFonts w:ascii="Arial" w:hAnsi="Arial" w:cs="Arial"/>
          <w:lang w:val="en-GB"/>
        </w:rPr>
        <w:t xml:space="preserve">may be </w:t>
      </w:r>
      <w:r>
        <w:rPr>
          <w:rFonts w:ascii="Arial" w:hAnsi="Arial" w:cs="Arial"/>
          <w:lang w:val="en-GB"/>
        </w:rPr>
        <w:t>also granted</w:t>
      </w:r>
      <w:r w:rsidRPr="00F53C9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by</w:t>
      </w:r>
      <w:r w:rsidRPr="00F53C9E">
        <w:rPr>
          <w:rFonts w:ascii="Arial" w:hAnsi="Arial" w:cs="Arial"/>
          <w:lang w:val="en-GB"/>
        </w:rPr>
        <w:t xml:space="preserve"> the other re</w:t>
      </w:r>
      <w:r>
        <w:rPr>
          <w:rFonts w:ascii="Arial" w:hAnsi="Arial" w:cs="Arial"/>
          <w:lang w:val="en-GB"/>
        </w:rPr>
        <w:t xml:space="preserve">asons prescribed in </w:t>
      </w:r>
      <w:r w:rsidRPr="00F53C9E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L</w:t>
      </w:r>
      <w:r w:rsidRPr="00F53C9E">
        <w:rPr>
          <w:rFonts w:ascii="Arial" w:hAnsi="Arial" w:cs="Arial"/>
          <w:lang w:val="en-GB"/>
        </w:rPr>
        <w:t>egislation of the Azerbaijan Republic.</w:t>
      </w:r>
    </w:p>
    <w:p w:rsidR="000C7341" w:rsidRDefault="000C7341" w:rsidP="003A2D71">
      <w:pPr>
        <w:jc w:val="both"/>
        <w:rPr>
          <w:rFonts w:ascii="Arial" w:hAnsi="Arial" w:cs="Arial"/>
          <w:b/>
          <w:lang w:val="en-GB"/>
        </w:rPr>
      </w:pPr>
    </w:p>
    <w:p w:rsidR="003A2D71" w:rsidRPr="001F3942" w:rsidRDefault="003A2D71" w:rsidP="003A2D71">
      <w:pPr>
        <w:jc w:val="both"/>
        <w:rPr>
          <w:rFonts w:ascii="Arial" w:hAnsi="Arial" w:cs="Arial"/>
          <w:b/>
          <w:lang w:val="en-GB"/>
        </w:rPr>
      </w:pPr>
      <w:r w:rsidRPr="001F3942">
        <w:rPr>
          <w:rFonts w:ascii="Arial" w:hAnsi="Arial" w:cs="Arial"/>
          <w:b/>
          <w:lang w:val="en-GB"/>
        </w:rPr>
        <w:t>Other conditions</w:t>
      </w:r>
    </w:p>
    <w:p w:rsidR="003A2D71" w:rsidRPr="00F53C9E" w:rsidRDefault="003A2D71" w:rsidP="003A2D71">
      <w:pPr>
        <w:pStyle w:val="a3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 w:rsidRPr="00F53C9E">
        <w:rPr>
          <w:rFonts w:ascii="Arial" w:hAnsi="Arial" w:cs="Arial"/>
          <w:lang w:val="en-GB"/>
        </w:rPr>
        <w:t>The Membership</w:t>
      </w:r>
      <w:r>
        <w:rPr>
          <w:rFonts w:ascii="Arial" w:hAnsi="Arial" w:cs="Arial"/>
          <w:lang w:val="en-GB"/>
        </w:rPr>
        <w:t xml:space="preserve"> Charter </w:t>
      </w:r>
      <w:r w:rsidRPr="00F53C9E">
        <w:rPr>
          <w:rFonts w:ascii="Arial" w:hAnsi="Arial" w:cs="Arial"/>
          <w:lang w:val="en-GB"/>
        </w:rPr>
        <w:t>is approved by the Association</w:t>
      </w:r>
      <w:r>
        <w:rPr>
          <w:rFonts w:ascii="Arial" w:hAnsi="Arial" w:cs="Arial"/>
          <w:lang w:val="en-GB"/>
        </w:rPr>
        <w:t xml:space="preserve"> Executive Board</w:t>
      </w:r>
      <w:r w:rsidRPr="00F53C9E">
        <w:rPr>
          <w:rFonts w:ascii="Arial" w:hAnsi="Arial" w:cs="Arial"/>
          <w:lang w:val="en-GB"/>
        </w:rPr>
        <w:t xml:space="preserve">. Addenda and </w:t>
      </w:r>
      <w:r>
        <w:rPr>
          <w:rFonts w:ascii="Arial" w:hAnsi="Arial" w:cs="Arial"/>
          <w:lang w:val="en-GB"/>
        </w:rPr>
        <w:t>a</w:t>
      </w:r>
      <w:r w:rsidRPr="00F53C9E">
        <w:rPr>
          <w:rFonts w:ascii="Arial" w:hAnsi="Arial" w:cs="Arial"/>
          <w:lang w:val="en-GB"/>
        </w:rPr>
        <w:t xml:space="preserve">mendments to the current </w:t>
      </w:r>
      <w:r>
        <w:rPr>
          <w:rFonts w:ascii="Arial" w:hAnsi="Arial" w:cs="Arial"/>
          <w:lang w:val="en-GB"/>
        </w:rPr>
        <w:t>Charter</w:t>
      </w:r>
      <w:r w:rsidRPr="00F53C9E">
        <w:rPr>
          <w:rFonts w:ascii="Arial" w:hAnsi="Arial" w:cs="Arial"/>
          <w:lang w:val="en-GB"/>
        </w:rPr>
        <w:t xml:space="preserve"> are carried out by the decision of the </w:t>
      </w:r>
      <w:r>
        <w:rPr>
          <w:rFonts w:ascii="Arial" w:hAnsi="Arial" w:cs="Arial"/>
          <w:lang w:val="en-GB"/>
        </w:rPr>
        <w:t>Executive Board</w:t>
      </w:r>
      <w:r w:rsidRPr="00F53C9E">
        <w:rPr>
          <w:rFonts w:ascii="Arial" w:hAnsi="Arial" w:cs="Arial"/>
          <w:lang w:val="en-GB"/>
        </w:rPr>
        <w:t>.</w:t>
      </w:r>
    </w:p>
    <w:p w:rsidR="000C7341" w:rsidRDefault="003A2D71" w:rsidP="003A2D71">
      <w:pPr>
        <w:pStyle w:val="a3"/>
        <w:numPr>
          <w:ilvl w:val="0"/>
          <w:numId w:val="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 case of changes in the Legislation of the Azerbaijan Republic which brings conflict with the rules of the current Charter or a part of it, the rules lose their force and the Members are guided by the State Legislation unless proper changes are made in Charter by the Association Executive Board.</w:t>
      </w:r>
    </w:p>
    <w:p w:rsidR="000C7341" w:rsidRPr="000C7341" w:rsidRDefault="000C7341" w:rsidP="000C7341">
      <w:pPr>
        <w:rPr>
          <w:lang w:val="en-GB"/>
        </w:rPr>
      </w:pPr>
    </w:p>
    <w:p w:rsidR="000C7341" w:rsidRPr="000C7341" w:rsidRDefault="000C7341" w:rsidP="000C7341">
      <w:pPr>
        <w:rPr>
          <w:lang w:val="en-GB"/>
        </w:rPr>
      </w:pPr>
    </w:p>
    <w:p w:rsidR="000C7341" w:rsidRPr="000C7341" w:rsidRDefault="000C7341" w:rsidP="000C7341">
      <w:pPr>
        <w:rPr>
          <w:lang w:val="en-GB"/>
        </w:rPr>
      </w:pPr>
    </w:p>
    <w:p w:rsidR="000C7341" w:rsidRPr="000C7341" w:rsidRDefault="000C7341" w:rsidP="000C7341">
      <w:pPr>
        <w:rPr>
          <w:lang w:val="en-GB"/>
        </w:rPr>
      </w:pPr>
    </w:p>
    <w:p w:rsidR="000C7341" w:rsidRPr="000C7341" w:rsidRDefault="000C7341" w:rsidP="000C7341">
      <w:pPr>
        <w:rPr>
          <w:lang w:val="en-GB"/>
        </w:rPr>
      </w:pPr>
    </w:p>
    <w:p w:rsidR="000C7341" w:rsidRPr="000C7341" w:rsidRDefault="000C7341" w:rsidP="000C7341">
      <w:pPr>
        <w:rPr>
          <w:lang w:val="en-GB"/>
        </w:rPr>
      </w:pPr>
    </w:p>
    <w:p w:rsidR="000C7341" w:rsidRPr="000C7341" w:rsidRDefault="000C7341" w:rsidP="000C7341">
      <w:pPr>
        <w:rPr>
          <w:lang w:val="en-GB"/>
        </w:rPr>
      </w:pPr>
    </w:p>
    <w:p w:rsidR="000C7341" w:rsidRPr="000C7341" w:rsidRDefault="000C7341" w:rsidP="000C7341">
      <w:pPr>
        <w:rPr>
          <w:lang w:val="en-GB"/>
        </w:rPr>
      </w:pPr>
    </w:p>
    <w:p w:rsidR="000C7341" w:rsidRDefault="000C7341" w:rsidP="000C7341">
      <w:pPr>
        <w:rPr>
          <w:lang w:val="en-GB"/>
        </w:rPr>
      </w:pPr>
    </w:p>
    <w:p w:rsidR="004B1A83" w:rsidRPr="000C7341" w:rsidRDefault="004B1A83" w:rsidP="000C7341">
      <w:pPr>
        <w:rPr>
          <w:lang w:val="en-GB"/>
        </w:rPr>
      </w:pPr>
    </w:p>
    <w:sectPr w:rsidR="004B1A83" w:rsidRPr="000C7341" w:rsidSect="00B45C7F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71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FC8" w:rsidRDefault="008E1FC8" w:rsidP="000C7341">
      <w:pPr>
        <w:spacing w:after="0" w:line="240" w:lineRule="auto"/>
      </w:pPr>
      <w:r>
        <w:separator/>
      </w:r>
    </w:p>
  </w:endnote>
  <w:endnote w:type="continuationSeparator" w:id="0">
    <w:p w:rsidR="008E1FC8" w:rsidRDefault="008E1FC8" w:rsidP="000C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341" w:rsidRPr="00436B50" w:rsidRDefault="000C7341">
    <w:pPr>
      <w:pStyle w:val="a6"/>
      <w:rPr>
        <w:color w:val="403152" w:themeColor="accent4" w:themeShade="80"/>
        <w:sz w:val="16"/>
        <w:szCs w:val="16"/>
      </w:rPr>
    </w:pPr>
    <w:r w:rsidRPr="00436B50">
      <w:rPr>
        <w:color w:val="403152" w:themeColor="accent4" w:themeShade="80"/>
        <w:sz w:val="16"/>
        <w:szCs w:val="16"/>
      </w:rPr>
      <w:t>20</w:t>
    </w:r>
    <w:r w:rsidR="00AC54DE" w:rsidRPr="00436B50">
      <w:rPr>
        <w:color w:val="403152" w:themeColor="accent4" w:themeShade="80"/>
        <w:sz w:val="16"/>
        <w:szCs w:val="16"/>
      </w:rPr>
      <w:t>09</w:t>
    </w:r>
    <w:r w:rsidRPr="00436B50">
      <w:rPr>
        <w:color w:val="403152" w:themeColor="accent4" w:themeShade="80"/>
        <w:sz w:val="16"/>
        <w:szCs w:val="16"/>
      </w:rPr>
      <w:t>-20</w:t>
    </w:r>
    <w:r w:rsidR="00A34229">
      <w:rPr>
        <w:color w:val="403152" w:themeColor="accent4" w:themeShade="80"/>
        <w:sz w:val="16"/>
        <w:szCs w:val="16"/>
        <w:lang w:val="ru-RU"/>
      </w:rPr>
      <w:t>2</w:t>
    </w:r>
    <w:r w:rsidR="00AC54DE" w:rsidRPr="00436B50">
      <w:rPr>
        <w:color w:val="403152" w:themeColor="accent4" w:themeShade="80"/>
        <w:sz w:val="16"/>
        <w:szCs w:val="16"/>
      </w:rPr>
      <w:t>6</w:t>
    </w:r>
    <w:r w:rsidR="00A34229">
      <w:rPr>
        <w:color w:val="403152" w:themeColor="accent4" w:themeShade="80"/>
        <w:sz w:val="16"/>
        <w:szCs w:val="16"/>
        <w:lang w:val="ru-RU"/>
      </w:rPr>
      <w:t xml:space="preserve"> </w:t>
    </w:r>
    <w:r w:rsidRPr="00436B50">
      <w:rPr>
        <w:color w:val="403152" w:themeColor="accent4" w:themeShade="80"/>
        <w:sz w:val="16"/>
        <w:szCs w:val="16"/>
      </w:rPr>
      <w:t>©DAIR Hotels &amp; Restaurants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FC8" w:rsidRDefault="008E1FC8" w:rsidP="000C7341">
      <w:pPr>
        <w:spacing w:after="0" w:line="240" w:lineRule="auto"/>
      </w:pPr>
      <w:r>
        <w:separator/>
      </w:r>
    </w:p>
  </w:footnote>
  <w:footnote w:type="continuationSeparator" w:id="0">
    <w:p w:rsidR="008E1FC8" w:rsidRDefault="008E1FC8" w:rsidP="000C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C7F" w:rsidRDefault="008E1FC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9110" o:spid="_x0000_s2050" type="#_x0000_t136" style="position:absolute;margin-left:0;margin-top:0;width:578.6pt;height:108.45pt;rotation:315;z-index:-251653120;mso-position-horizontal:center;mso-position-horizontal-relative:margin;mso-position-vertical:center;mso-position-vertical-relative:margin" o:allowincell="f" fillcolor="#3f3151 [1607]" stroked="f">
          <v:fill opacity=".5"/>
          <v:textpath style="font-family:&quot;Calibri&quot;;font-size:1pt" string="MEMBERSHIP DO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4DE" w:rsidRDefault="008E1FC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9111" o:spid="_x0000_s2051" type="#_x0000_t136" style="position:absolute;margin-left:0;margin-top:0;width:578.6pt;height:108.45pt;rotation:315;z-index:-251651072;mso-position-horizontal:center;mso-position-horizontal-relative:margin;mso-position-vertical:center;mso-position-vertical-relative:margin" o:allowincell="f" fillcolor="#3f3151 [1607]" stroked="f">
          <v:fill opacity=".5"/>
          <v:textpath style="font-family:&quot;Calibri&quot;;font-size:1pt" string="MEMBERSHIP DOCS"/>
          <w10:wrap anchorx="margin" anchory="margin"/>
        </v:shape>
      </w:pict>
    </w:r>
    <w:r w:rsidR="00AC54DE">
      <w:rPr>
        <w:noProof/>
      </w:rPr>
      <w:drawing>
        <wp:anchor distT="0" distB="0" distL="114300" distR="114300" simplePos="0" relativeHeight="251659264" behindDoc="0" locked="0" layoutInCell="1" allowOverlap="1" wp14:anchorId="647DCB62" wp14:editId="48F05122">
          <wp:simplePos x="0" y="0"/>
          <wp:positionH relativeFrom="column">
            <wp:posOffset>4932985</wp:posOffset>
          </wp:positionH>
          <wp:positionV relativeFrom="paragraph">
            <wp:posOffset>-253365</wp:posOffset>
          </wp:positionV>
          <wp:extent cx="1236269" cy="747530"/>
          <wp:effectExtent l="0" t="0" r="254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r_new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9" cy="74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C7F" w:rsidRDefault="008E1FC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9109" o:spid="_x0000_s2049" type="#_x0000_t136" style="position:absolute;margin-left:0;margin-top:0;width:578.6pt;height:108.45pt;rotation:315;z-index:-251655168;mso-position-horizontal:center;mso-position-horizontal-relative:margin;mso-position-vertical:center;mso-position-vertical-relative:margin" o:allowincell="f" fillcolor="#3f3151 [1607]" stroked="f">
          <v:fill opacity=".5"/>
          <v:textpath style="font-family:&quot;Calibri&quot;;font-size:1pt" string="MEMBERSHIP DO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7EC0"/>
    <w:multiLevelType w:val="hybridMultilevel"/>
    <w:tmpl w:val="6700E9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13241"/>
    <w:multiLevelType w:val="hybridMultilevel"/>
    <w:tmpl w:val="6DA8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3E34F7"/>
    <w:multiLevelType w:val="hybridMultilevel"/>
    <w:tmpl w:val="F46A37CC"/>
    <w:lvl w:ilvl="0" w:tplc="06263D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1BDB"/>
    <w:multiLevelType w:val="hybridMultilevel"/>
    <w:tmpl w:val="9FAC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066B88"/>
    <w:multiLevelType w:val="hybridMultilevel"/>
    <w:tmpl w:val="679E6F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D71"/>
    <w:rsid w:val="000C7341"/>
    <w:rsid w:val="003A2D71"/>
    <w:rsid w:val="00436B50"/>
    <w:rsid w:val="004A1816"/>
    <w:rsid w:val="004B1A83"/>
    <w:rsid w:val="005C3CF7"/>
    <w:rsid w:val="005E5FB5"/>
    <w:rsid w:val="00654975"/>
    <w:rsid w:val="006828C9"/>
    <w:rsid w:val="0070539B"/>
    <w:rsid w:val="00797F15"/>
    <w:rsid w:val="008227D1"/>
    <w:rsid w:val="008E1FC8"/>
    <w:rsid w:val="00A34229"/>
    <w:rsid w:val="00AC54DE"/>
    <w:rsid w:val="00B45C7F"/>
    <w:rsid w:val="00DD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FDD2D7"/>
  <w15:docId w15:val="{23EA01F3-28CB-4C1D-8F20-0C171DF4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2D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7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734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C7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73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THINKPAD</cp:lastModifiedBy>
  <cp:revision>10</cp:revision>
  <cp:lastPrinted>2016-10-13T11:12:00Z</cp:lastPrinted>
  <dcterms:created xsi:type="dcterms:W3CDTF">2013-07-10T10:22:00Z</dcterms:created>
  <dcterms:modified xsi:type="dcterms:W3CDTF">2026-03-01T13:58:00Z</dcterms:modified>
</cp:coreProperties>
</file>